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20" w:rsidRPr="00916526" w:rsidRDefault="00066820" w:rsidP="00066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участников-семей города Якутска</w:t>
      </w:r>
    </w:p>
    <w:p w:rsidR="00066820" w:rsidRPr="00916526" w:rsidRDefault="00066820" w:rsidP="00066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066820" w:rsidRPr="00916526" w:rsidRDefault="00066820" w:rsidP="00066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16526">
        <w:rPr>
          <w:rFonts w:ascii="Times New Roman" w:eastAsia="Calibri" w:hAnsi="Times New Roman" w:cs="Times New Roman"/>
          <w:b/>
          <w:sz w:val="24"/>
          <w:szCs w:val="28"/>
        </w:rPr>
        <w:t>Заявка</w:t>
      </w:r>
    </w:p>
    <w:p w:rsidR="00066820" w:rsidRPr="00916526" w:rsidRDefault="00066820" w:rsidP="00066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6">
        <w:rPr>
          <w:rFonts w:ascii="Times New Roman" w:hAnsi="Times New Roman" w:cs="Times New Roman"/>
          <w:b/>
          <w:sz w:val="24"/>
          <w:szCs w:val="24"/>
        </w:rPr>
        <w:t xml:space="preserve">республиканского семейного читательского турнира </w:t>
      </w:r>
    </w:p>
    <w:p w:rsidR="00066820" w:rsidRPr="00916526" w:rsidRDefault="00066820" w:rsidP="00066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6">
        <w:rPr>
          <w:rFonts w:ascii="Times New Roman" w:hAnsi="Times New Roman" w:cs="Times New Roman"/>
          <w:b/>
          <w:sz w:val="24"/>
          <w:szCs w:val="24"/>
        </w:rPr>
        <w:t xml:space="preserve">«Территория чтения </w:t>
      </w:r>
      <w:r w:rsidR="00D42998" w:rsidRPr="0091652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916526">
        <w:rPr>
          <w:rFonts w:ascii="Times New Roman" w:hAnsi="Times New Roman" w:cs="Times New Roman"/>
          <w:b/>
          <w:sz w:val="24"/>
          <w:szCs w:val="24"/>
        </w:rPr>
        <w:t>.0»</w:t>
      </w:r>
    </w:p>
    <w:p w:rsidR="00066820" w:rsidRPr="00916526" w:rsidRDefault="00066820" w:rsidP="000668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066820" w:rsidRPr="00916526" w:rsidRDefault="00066820" w:rsidP="00066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right" w:tblpY="288"/>
        <w:tblW w:w="101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1"/>
        <w:gridCol w:w="5386"/>
      </w:tblGrid>
      <w:tr w:rsidR="00916526" w:rsidRPr="00916526" w:rsidTr="0060519A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52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066820" w:rsidRPr="00916526" w:rsidRDefault="00066820" w:rsidP="0060519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52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участника - школьника: школа, класс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6526" w:rsidRPr="00916526" w:rsidTr="006051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52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участников (указать, кем приходится ребенку – мать, </w:t>
            </w:r>
            <w:r w:rsidRPr="00916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отец, </w:t>
            </w:r>
            <w:r w:rsidRPr="0091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бабушка, дедушка</w:t>
            </w:r>
            <w:r w:rsidRPr="00916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</w:t>
            </w:r>
            <w:r w:rsidRPr="009165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916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т.п.)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6526" w:rsidRPr="00916526" w:rsidTr="0060519A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52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20" w:rsidRPr="00916526" w:rsidRDefault="00066820" w:rsidP="0060519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2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820" w:rsidRPr="00916526" w:rsidRDefault="00066820" w:rsidP="0060519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6820" w:rsidRDefault="00066820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1739" w:rsidRDefault="00811739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1739" w:rsidRPr="00916526" w:rsidRDefault="00811739" w:rsidP="00066820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66820" w:rsidRPr="00916526" w:rsidRDefault="00066820" w:rsidP="000668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820" w:rsidRPr="00916526" w:rsidRDefault="00066820" w:rsidP="0006682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066820" w:rsidRPr="00916526" w:rsidRDefault="00066820" w:rsidP="00066820">
      <w:pPr>
        <w:widowControl w:val="0"/>
        <w:spacing w:after="22" w:line="20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СОГЛАСИЕ</w:t>
      </w:r>
      <w:r w:rsidRPr="0091652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br/>
        <w:t>законного представителя на обработку персональных данных несовершеннолетнего</w:t>
      </w:r>
    </w:p>
    <w:p w:rsidR="00066820" w:rsidRPr="00916526" w:rsidRDefault="00066820" w:rsidP="00066820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ind w:left="567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bookmarkStart w:id="1" w:name="bookmark0"/>
    </w:p>
    <w:p w:rsidR="00066820" w:rsidRPr="00916526" w:rsidRDefault="00066820" w:rsidP="00066820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ind w:left="567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Я,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bookmarkEnd w:id="1"/>
    </w:p>
    <w:p w:rsidR="00066820" w:rsidRPr="00916526" w:rsidRDefault="00066820" w:rsidP="00066820">
      <w:pPr>
        <w:widowControl w:val="0"/>
        <w:spacing w:after="0" w:line="17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(ФИО родителя или законного представителя)</w:t>
      </w:r>
    </w:p>
    <w:p w:rsidR="00066820" w:rsidRPr="00916526" w:rsidRDefault="00066820" w:rsidP="00066820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spacing w:after="25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паспорт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__</w:t>
      </w:r>
    </w:p>
    <w:p w:rsidR="00066820" w:rsidRPr="00916526" w:rsidRDefault="00066820" w:rsidP="00066820">
      <w:pPr>
        <w:widowControl w:val="0"/>
        <w:tabs>
          <w:tab w:val="left" w:pos="6286"/>
        </w:tabs>
        <w:spacing w:after="171" w:line="170" w:lineRule="exact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066820" w:rsidRPr="00916526" w:rsidRDefault="00066820" w:rsidP="00066820">
      <w:pPr>
        <w:widowControl w:val="0"/>
        <w:spacing w:after="73" w:line="206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(в случае опекунства / попечительства указать реквизиты документа,</w:t>
      </w: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br/>
        <w:t>на основании которого осуществляется опека или попечительство)</w:t>
      </w:r>
    </w:p>
    <w:p w:rsidR="00066820" w:rsidRPr="00916526" w:rsidRDefault="00066820" w:rsidP="00066820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регистрации по месту жительства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;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 xml:space="preserve">_____________ </w:t>
      </w:r>
    </w:p>
    <w:p w:rsidR="00066820" w:rsidRPr="00916526" w:rsidRDefault="00066820" w:rsidP="00066820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фактического проживания ___________________________________________________________</w:t>
      </w:r>
    </w:p>
    <w:p w:rsidR="00066820" w:rsidRPr="00916526" w:rsidRDefault="00066820" w:rsidP="00066820">
      <w:pPr>
        <w:widowControl w:val="0"/>
        <w:spacing w:after="18" w:line="170" w:lineRule="exact"/>
        <w:ind w:left="567" w:right="20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Cs/>
          <w:iCs/>
          <w:sz w:val="19"/>
          <w:szCs w:val="19"/>
          <w:lang w:eastAsia="ru-RU" w:bidi="ru-RU"/>
        </w:rPr>
        <w:t>номер телефона родителя или законного представителя</w:t>
      </w:r>
      <w:r w:rsidRPr="0091652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</w:t>
      </w:r>
    </w:p>
    <w:p w:rsidR="00066820" w:rsidRPr="00916526" w:rsidRDefault="00066820" w:rsidP="00066820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066820" w:rsidRPr="00916526" w:rsidRDefault="00066820" w:rsidP="00066820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066820" w:rsidRPr="00916526" w:rsidRDefault="00066820" w:rsidP="00066820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____________________________________________________________________________________________</w:t>
      </w:r>
    </w:p>
    <w:p w:rsidR="00066820" w:rsidRPr="00916526" w:rsidRDefault="00066820" w:rsidP="00066820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(фамилия, имя, отчество ребенка)</w:t>
      </w:r>
    </w:p>
    <w:p w:rsidR="00066820" w:rsidRPr="00916526" w:rsidRDefault="00066820" w:rsidP="00066820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066820" w:rsidRPr="00916526" w:rsidRDefault="00066820" w:rsidP="00066820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Дата рождения ребенка_____________________________________</w:t>
      </w:r>
    </w:p>
    <w:p w:rsidR="00066820" w:rsidRPr="00916526" w:rsidRDefault="00066820" w:rsidP="00066820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066820" w:rsidRPr="00916526" w:rsidRDefault="00066820" w:rsidP="00066820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свидетельство о рождении / паспорт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выдан________________________________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</w:r>
    </w:p>
    <w:p w:rsidR="00066820" w:rsidRPr="00916526" w:rsidRDefault="00066820" w:rsidP="00066820">
      <w:pPr>
        <w:widowControl w:val="0"/>
        <w:tabs>
          <w:tab w:val="left" w:pos="7175"/>
        </w:tabs>
        <w:spacing w:after="171" w:line="170" w:lineRule="exact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91652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школа ________________________________________________________ класс ____________________________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для работы Оператора в целях: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организации адресного, дифференцированного индивидуального обслуживания пользователей библиотеки;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обеспечения сохранности библиотечного фонда;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проведения статистического учета пользователей;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анализа деятельности ГКУ РС(Я) «Национальная библиотека Республики Саха (Якутия)» Детской точки кипения – центра чтения.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Предоставляю Оператору право осуществлять действия (операции) с моими персональными данными, включая: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сбор, систематизацию, накопление, хранение, уточнение (обновление, изменение), использо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вание, распространение (в том числе передачу), обезличивание, блокирование, уничтожение.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2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передачу третьим лицам с соблюдением мер, обеспечивающих их защиту от несанкцио</w:t>
      </w: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нированного доступа.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066820" w:rsidRPr="00916526" w:rsidRDefault="00066820" w:rsidP="00066820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Подтверждаю, что: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562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являюсь субъектом предоставляемых персональных данных;</w:t>
      </w:r>
    </w:p>
    <w:p w:rsidR="00066820" w:rsidRPr="00916526" w:rsidRDefault="00066820" w:rsidP="00066820">
      <w:pPr>
        <w:widowControl w:val="0"/>
        <w:numPr>
          <w:ilvl w:val="0"/>
          <w:numId w:val="2"/>
        </w:numPr>
        <w:tabs>
          <w:tab w:val="left" w:pos="601"/>
        </w:tabs>
        <w:spacing w:after="212" w:line="230" w:lineRule="exact"/>
        <w:ind w:left="567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предоставляемые данные достоверны.</w:t>
      </w:r>
    </w:p>
    <w:p w:rsidR="00066820" w:rsidRPr="00916526" w:rsidRDefault="00066820" w:rsidP="00066820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Пользователь: </w:t>
      </w:r>
      <w:r w:rsidRPr="0091652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___________________</w:t>
      </w:r>
      <w:r w:rsidRPr="0091652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_______    </w:t>
      </w:r>
      <w:r w:rsidRPr="0091652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        _________________</w:t>
      </w:r>
      <w:r w:rsidRPr="0091652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 w:rsidRPr="0091652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_________________________</w:t>
      </w:r>
    </w:p>
    <w:p w:rsidR="00066820" w:rsidRPr="00916526" w:rsidRDefault="00066820" w:rsidP="00066820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1652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(</w:t>
      </w:r>
      <w:proofErr w:type="gramStart"/>
      <w:r w:rsidRPr="0091652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дата)   </w:t>
      </w:r>
      <w:proofErr w:type="gramEnd"/>
      <w:r w:rsidRPr="0091652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  (подпись)                                            (Ф.И.О. пользователя)</w:t>
      </w:r>
    </w:p>
    <w:p w:rsidR="00D42998" w:rsidRPr="00916526" w:rsidRDefault="00D42998">
      <w:pPr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  <w:br w:type="page"/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  <w:lastRenderedPageBreak/>
        <w:t>СОГЛАСИЕ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/>
        </w:rPr>
        <w:t>на обработку персональных данных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proofErr w:type="gramStart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Я,_</w:t>
      </w:r>
      <w:proofErr w:type="gramEnd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b/>
          <w:bCs/>
          <w:i/>
          <w:iCs/>
          <w:sz w:val="20"/>
          <w:szCs w:val="20"/>
          <w:lang w:eastAsia="ru-RU"/>
        </w:rPr>
        <w:t>(ФИО)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паспорт ____________________</w:t>
      </w:r>
      <w:proofErr w:type="gramStart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_ ,</w:t>
      </w:r>
      <w:proofErr w:type="gramEnd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 выдан______________________________________ ,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b/>
          <w:bCs/>
          <w:i/>
          <w:iCs/>
          <w:sz w:val="20"/>
          <w:szCs w:val="20"/>
          <w:lang w:eastAsia="ru-RU"/>
        </w:rPr>
        <w:t xml:space="preserve">                      (серия, </w:t>
      </w:r>
      <w:proofErr w:type="gramStart"/>
      <w:r w:rsidRPr="00916526">
        <w:rPr>
          <w:rFonts w:ascii="Times New Roman" w:eastAsia="Microsoft Sans Serif" w:hAnsi="Times New Roman" w:cs="Times New Roman"/>
          <w:b/>
          <w:bCs/>
          <w:i/>
          <w:iCs/>
          <w:sz w:val="20"/>
          <w:szCs w:val="20"/>
          <w:lang w:eastAsia="ru-RU"/>
        </w:rPr>
        <w:t xml:space="preserve">номер)   </w:t>
      </w:r>
      <w:proofErr w:type="gramEnd"/>
      <w:r w:rsidRPr="00916526">
        <w:rPr>
          <w:rFonts w:ascii="Times New Roman" w:eastAsia="Microsoft Sans Serif" w:hAnsi="Times New Roman" w:cs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(кем, когда)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дата рождения_______________________________________________________________________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адрес регистрации по месту жительства_______________________________________________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адрес фактического проживания _____________________________________________________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номер телефона ______________________________________________________________________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Школа, класс 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Образование (нужное подчеркнуть) среднее, средне-специальное, высшее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Место работы_____________________________________________________________________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Должность _______________________________________________________________________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ГКУ РС(Я) «Национальная библиотека Республики Саха (Якутия)» Детской точки кипения – центра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для работы Оператора в целях: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организации адресного, дифференцированного индивидуального обслуживания пользователей библиотеки;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обеспечения сохранности библиотечного фонда;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проведения статистического учета пользователей;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анализа деятельности «Национальная библиотека Республики Саха (Якутия)» Детской точки кипения – центра чтения.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Предоставляю Оператору право осуществлять действия (операции) с моими персональными данными, включая: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передачу третьим лицам с соблюдением мер, обеспечивающих их защиту от </w:t>
      </w:r>
      <w:proofErr w:type="spellStart"/>
      <w:proofErr w:type="gramStart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>несанкцио-нированного</w:t>
      </w:r>
      <w:proofErr w:type="spellEnd"/>
      <w:proofErr w:type="gramEnd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 доступа.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Подтверждаю, что: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ознакомлен(а) с Положением об обработке персональных данных пользователей «Национальная библиотека Республики Саха (Якутия)» Детской точки кипения – центра чтения.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являюсь субъектом предоставляемых персональных данных;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- предоставляемые данные достоверны.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Пользователь: </w:t>
      </w: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</w:p>
    <w:p w:rsidR="00066820" w:rsidRPr="00916526" w:rsidRDefault="00066820" w:rsidP="0006682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 </w:t>
      </w:r>
    </w:p>
    <w:p w:rsidR="00066820" w:rsidRPr="00916526" w:rsidRDefault="00066820" w:rsidP="00066820">
      <w:pPr>
        <w:widowControl w:val="0"/>
        <w:spacing w:after="0" w:line="240" w:lineRule="auto"/>
        <w:ind w:left="567"/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</w:pPr>
      <w:r w:rsidRPr="00916526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                 (</w:t>
      </w:r>
      <w:proofErr w:type="gramStart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дата)   </w:t>
      </w:r>
      <w:proofErr w:type="gramEnd"/>
      <w:r w:rsidRPr="00916526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                                     (подпись)                                     (ФИО)</w:t>
      </w:r>
    </w:p>
    <w:p w:rsidR="00066820" w:rsidRPr="00916526" w:rsidRDefault="00066820" w:rsidP="00066820">
      <w:pPr>
        <w:ind w:left="567"/>
        <w:rPr>
          <w:rFonts w:ascii="Times New Roman" w:hAnsi="Times New Roman" w:cs="Times New Roman"/>
          <w:sz w:val="20"/>
          <w:szCs w:val="20"/>
        </w:rPr>
      </w:pPr>
    </w:p>
    <w:p w:rsidR="00066820" w:rsidRPr="00916526" w:rsidRDefault="00066820" w:rsidP="00066820">
      <w:pPr>
        <w:ind w:left="567"/>
        <w:rPr>
          <w:rFonts w:ascii="Times New Roman" w:hAnsi="Times New Roman" w:cs="Times New Roman"/>
          <w:sz w:val="20"/>
          <w:szCs w:val="20"/>
          <w:lang w:val="sah-RU"/>
        </w:rPr>
      </w:pPr>
    </w:p>
    <w:p w:rsidR="00066820" w:rsidRPr="00916526" w:rsidRDefault="00066820" w:rsidP="00066820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513CDA" w:rsidRPr="00916526" w:rsidRDefault="00513CDA">
      <w:pPr>
        <w:rPr>
          <w:rFonts w:ascii="Times New Roman" w:hAnsi="Times New Roman" w:cs="Times New Roman"/>
          <w:lang w:val="sah-RU"/>
        </w:rPr>
      </w:pPr>
    </w:p>
    <w:sectPr w:rsidR="00513CDA" w:rsidRPr="0091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2615D"/>
    <w:multiLevelType w:val="hybridMultilevel"/>
    <w:tmpl w:val="3ED8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3593A"/>
    <w:multiLevelType w:val="multilevel"/>
    <w:tmpl w:val="DDDA82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3" w15:restartNumberingAfterBreak="0">
    <w:nsid w:val="75DE2483"/>
    <w:multiLevelType w:val="hybridMultilevel"/>
    <w:tmpl w:val="CB30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4C"/>
    <w:rsid w:val="00066820"/>
    <w:rsid w:val="00082551"/>
    <w:rsid w:val="00513CDA"/>
    <w:rsid w:val="00787542"/>
    <w:rsid w:val="00811739"/>
    <w:rsid w:val="00916526"/>
    <w:rsid w:val="00B20F2C"/>
    <w:rsid w:val="00BC704C"/>
    <w:rsid w:val="00D42998"/>
    <w:rsid w:val="00DE0B36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82F0"/>
  <w15:docId w15:val="{F0483EC1-5427-4314-96C6-BAC24B4A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82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2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2025-12-01T02:12:00Z</dcterms:created>
  <dcterms:modified xsi:type="dcterms:W3CDTF">2025-12-01T02:12:00Z</dcterms:modified>
</cp:coreProperties>
</file>